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21" w:rsidRDefault="005D63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-384175</wp:posOffset>
                </wp:positionV>
                <wp:extent cx="5304790" cy="904875"/>
                <wp:effectExtent l="38100" t="0" r="48260" b="28575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904875"/>
                        </a:xfrm>
                        <a:prstGeom prst="ribbon2">
                          <a:avLst>
                            <a:gd name="adj1" fmla="val 15496"/>
                            <a:gd name="adj2" fmla="val 7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321" w:rsidRPr="00447864" w:rsidRDefault="007E2669" w:rsidP="005D63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447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自主学習のメニュー</w:t>
                            </w:r>
                            <w:r w:rsidR="008E7B64" w:rsidRPr="00447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（３・４</w:t>
                            </w:r>
                            <w:r w:rsidR="0042134F" w:rsidRPr="00447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447864" w:rsidRPr="00447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生</w:t>
                            </w:r>
                            <w:r w:rsidR="0042134F" w:rsidRPr="0044786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5D6321" w:rsidRPr="0042134F" w:rsidRDefault="005D6321" w:rsidP="005D6321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4213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～こんなことをやってみよう～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left:0;text-align:left;margin-left:0;margin-top:-30.25pt;width:417.7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" adj="2700,18253" fillcolor="white [3201]" strokecolor="black [3200]" strokeweight="1pt">
                <v:stroke joinstyle="miter"/>
                <v:textbox>
                  <w:txbxContent>
                    <w:p w:rsidR="005D6321" w:rsidRPr="00447864" w:rsidRDefault="007E2669" w:rsidP="005D63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4478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自主学習のメニュー</w:t>
                      </w:r>
                      <w:r w:rsidR="008E7B64" w:rsidRPr="004478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（３・４</w:t>
                      </w:r>
                      <w:r w:rsidR="0042134F" w:rsidRPr="004478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447864" w:rsidRPr="0044786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生</w:t>
                      </w:r>
                      <w:r w:rsidR="0042134F" w:rsidRPr="00447864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:rsidR="005D6321" w:rsidRPr="0042134F" w:rsidRDefault="005D6321" w:rsidP="005D6321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42134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～こんなことをやってみよう～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321" w:rsidRDefault="005D6321"/>
    <w:p w:rsidR="005D6321" w:rsidRDefault="005D6321"/>
    <w:p w:rsidR="005D6321" w:rsidRPr="007A6841" w:rsidRDefault="00AA1B0E" w:rsidP="008C49C3">
      <w:pPr>
        <w:spacing w:line="340" w:lineRule="exact"/>
        <w:rPr>
          <w:rFonts w:ascii="ＭＳ ゴシック" w:eastAsia="ＭＳ ゴシック" w:hAnsi="ＭＳ ゴシック"/>
          <w:b/>
          <w:kern w:val="22"/>
          <w:sz w:val="24"/>
        </w:rPr>
      </w:pPr>
      <w:r w:rsidRPr="007A6841">
        <w:rPr>
          <w:rFonts w:ascii="ＭＳ ゴシック" w:eastAsia="ＭＳ ゴシック" w:hAnsi="ＭＳ ゴシック" w:hint="eastAsia"/>
          <w:b/>
          <w:kern w:val="22"/>
          <w:sz w:val="24"/>
        </w:rPr>
        <w:t>＜</w:t>
      </w:r>
      <w:r w:rsidR="005D6321" w:rsidRPr="007A6841">
        <w:rPr>
          <w:rFonts w:ascii="ＭＳ ゴシック" w:eastAsia="ＭＳ ゴシック" w:hAnsi="ＭＳ ゴシック" w:hint="eastAsia"/>
          <w:b/>
          <w:kern w:val="22"/>
          <w:sz w:val="24"/>
        </w:rPr>
        <w:t>国語</w:t>
      </w:r>
      <w:r w:rsidRPr="007A6841">
        <w:rPr>
          <w:rFonts w:ascii="ＭＳ ゴシック" w:eastAsia="ＭＳ ゴシック" w:hAnsi="ＭＳ ゴシック" w:hint="eastAsia"/>
          <w:b/>
          <w:kern w:val="22"/>
          <w:sz w:val="24"/>
        </w:rPr>
        <w:t>＞</w:t>
      </w:r>
    </w:p>
    <w:p w:rsidR="005D6321" w:rsidRPr="00447864" w:rsidRDefault="00AA1B0E" w:rsidP="00447864">
      <w:pPr>
        <w:pStyle w:val="a9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言葉の意味調べ（国語辞典）</w:t>
      </w:r>
    </w:p>
    <w:p w:rsidR="00AA1B0E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➁</w:t>
      </w:r>
      <w:r w:rsidR="00AA1B0E" w:rsidRPr="00447864">
        <w:rPr>
          <w:rFonts w:ascii="ＭＳ 明朝" w:eastAsia="ＭＳ 明朝" w:hAnsi="ＭＳ 明朝" w:hint="eastAsia"/>
          <w:kern w:val="22"/>
          <w:sz w:val="24"/>
        </w:rPr>
        <w:t>言葉集め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（</w:t>
      </w:r>
      <w:r w:rsidR="00AA1B0E" w:rsidRPr="00447864">
        <w:rPr>
          <w:rFonts w:ascii="ＭＳ 明朝" w:eastAsia="ＭＳ 明朝" w:hAnsi="ＭＳ 明朝" w:hint="eastAsia"/>
          <w:kern w:val="22"/>
          <w:sz w:val="24"/>
        </w:rPr>
        <w:t>同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じ部首をもつ漢字集め（漢字辞典）、反対の意味の言葉、似た意味の言葉）</w:t>
      </w:r>
    </w:p>
    <w:p w:rsidR="00412249" w:rsidRPr="00447864" w:rsidRDefault="00447864" w:rsidP="00447864">
      <w:pPr>
        <w:spacing w:line="340" w:lineRule="exact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③</w:t>
      </w:r>
      <w:r w:rsidR="00412249" w:rsidRPr="00447864">
        <w:rPr>
          <w:rFonts w:ascii="ＭＳ 明朝" w:eastAsia="ＭＳ 明朝" w:hAnsi="ＭＳ 明朝" w:hint="eastAsia"/>
          <w:kern w:val="22"/>
          <w:sz w:val="24"/>
        </w:rPr>
        <w:t>四字熟語</w:t>
      </w:r>
    </w:p>
    <w:p w:rsidR="00412249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➃</w:t>
      </w:r>
      <w:r w:rsidR="00412249" w:rsidRPr="00447864">
        <w:rPr>
          <w:rFonts w:ascii="ＭＳ 明朝" w:eastAsia="ＭＳ 明朝" w:hAnsi="ＭＳ 明朝" w:hint="eastAsia"/>
          <w:kern w:val="22"/>
          <w:sz w:val="24"/>
        </w:rPr>
        <w:t>音訓かるた作り</w:t>
      </w:r>
    </w:p>
    <w:p w:rsidR="00412249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➄</w:t>
      </w:r>
      <w:r w:rsidR="00412249" w:rsidRPr="00447864">
        <w:rPr>
          <w:rFonts w:ascii="ＭＳ 明朝" w:eastAsia="ＭＳ 明朝" w:hAnsi="ＭＳ 明朝" w:hint="eastAsia"/>
          <w:kern w:val="22"/>
          <w:sz w:val="24"/>
        </w:rPr>
        <w:t>ことわざ調べ</w:t>
      </w:r>
    </w:p>
    <w:p w:rsidR="00412249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⑥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言葉遊び（</w:t>
      </w:r>
      <w:bookmarkStart w:id="0" w:name="_GoBack"/>
      <w:bookmarkEnd w:id="0"/>
      <w:r w:rsidR="00412249" w:rsidRPr="00447864">
        <w:rPr>
          <w:rFonts w:ascii="ＭＳ 明朝" w:eastAsia="ＭＳ 明朝" w:hAnsi="ＭＳ 明朝" w:hint="eastAsia"/>
          <w:kern w:val="22"/>
          <w:sz w:val="24"/>
        </w:rPr>
        <w:t>回文、しゃれ、アナグラム、ラップなど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）</w:t>
      </w:r>
    </w:p>
    <w:p w:rsidR="00412249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➆</w:t>
      </w:r>
      <w:r w:rsidR="00412249" w:rsidRPr="00447864">
        <w:rPr>
          <w:rFonts w:ascii="ＭＳ 明朝" w:eastAsia="ＭＳ 明朝" w:hAnsi="ＭＳ 明朝" w:hint="eastAsia"/>
          <w:kern w:val="22"/>
          <w:sz w:val="24"/>
        </w:rPr>
        <w:t>俳句や短歌、詩、物語づくり</w:t>
      </w:r>
    </w:p>
    <w:p w:rsidR="00AA1B0E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⑧</w:t>
      </w:r>
      <w:r w:rsidR="00AA1B0E" w:rsidRPr="00447864">
        <w:rPr>
          <w:rFonts w:ascii="ＭＳ 明朝" w:eastAsia="ＭＳ 明朝" w:hAnsi="ＭＳ 明朝" w:hint="eastAsia"/>
          <w:kern w:val="22"/>
          <w:sz w:val="24"/>
        </w:rPr>
        <w:t>視写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（教科書の</w:t>
      </w:r>
      <w:r w:rsidR="00AA1B0E" w:rsidRPr="00447864">
        <w:rPr>
          <w:rFonts w:ascii="ＭＳ 明朝" w:eastAsia="ＭＳ 明朝" w:hAnsi="ＭＳ 明朝" w:hint="eastAsia"/>
          <w:kern w:val="22"/>
          <w:sz w:val="24"/>
        </w:rPr>
        <w:t>詩、百人一首、物語文、</w:t>
      </w:r>
      <w:r w:rsidR="00B41BF1" w:rsidRPr="00447864">
        <w:rPr>
          <w:rFonts w:ascii="ＭＳ 明朝" w:eastAsia="ＭＳ 明朝" w:hAnsi="ＭＳ 明朝" w:hint="eastAsia"/>
          <w:kern w:val="22"/>
          <w:sz w:val="24"/>
        </w:rPr>
        <w:t>説明文など）</w:t>
      </w:r>
      <w:r w:rsidR="005D6321" w:rsidRPr="00447864">
        <w:rPr>
          <w:rFonts w:ascii="ＭＳ 明朝" w:eastAsia="ＭＳ 明朝" w:hAnsi="ＭＳ 明朝" w:hint="eastAsia"/>
          <w:kern w:val="22"/>
          <w:sz w:val="24"/>
        </w:rPr>
        <w:t xml:space="preserve">　</w:t>
      </w:r>
    </w:p>
    <w:p w:rsidR="00655A64" w:rsidRPr="00447864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⑨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日記</w:t>
      </w:r>
      <w:r w:rsidR="00655A64" w:rsidRPr="00447864">
        <w:rPr>
          <w:rFonts w:ascii="ＭＳ 明朝" w:eastAsia="ＭＳ 明朝" w:hAnsi="ＭＳ 明朝" w:hint="eastAsia"/>
          <w:kern w:val="22"/>
          <w:sz w:val="24"/>
        </w:rPr>
        <w:t>（今日一番～だったこと、</w:t>
      </w:r>
      <w:r w:rsidR="00412249" w:rsidRPr="00447864">
        <w:rPr>
          <w:rFonts w:ascii="ＭＳ 明朝" w:eastAsia="ＭＳ 明朝" w:hAnsi="ＭＳ 明朝" w:hint="eastAsia"/>
          <w:kern w:val="22"/>
          <w:sz w:val="24"/>
        </w:rPr>
        <w:t>休日の出来事、今日の発見など）</w:t>
      </w:r>
    </w:p>
    <w:p w:rsidR="00796C0B" w:rsidRPr="00447864" w:rsidRDefault="00447864" w:rsidP="00796C0B">
      <w:pPr>
        <w:spacing w:line="340" w:lineRule="exact"/>
        <w:ind w:left="1608" w:hangingChars="670" w:hanging="1608"/>
        <w:jc w:val="left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⑩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作文</w:t>
      </w:r>
      <w:r w:rsidR="00412249" w:rsidRPr="00447864">
        <w:rPr>
          <w:rFonts w:ascii="ＭＳ 明朝" w:eastAsia="ＭＳ 明朝" w:hAnsi="ＭＳ 明朝" w:hint="eastAsia"/>
          <w:kern w:val="22"/>
          <w:sz w:val="24"/>
        </w:rPr>
        <w:t>（読書感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想文、自分の家族、わが家のペット、自分の宝物、得意なこと、一番好き</w:t>
      </w:r>
    </w:p>
    <w:p w:rsidR="00412249" w:rsidRPr="00447864" w:rsidRDefault="00412249" w:rsidP="00796C0B">
      <w:pPr>
        <w:spacing w:line="340" w:lineRule="exact"/>
        <w:ind w:leftChars="500" w:left="1458" w:hangingChars="170" w:hanging="408"/>
        <w:jc w:val="left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な</w:t>
      </w:r>
      <w:r w:rsidR="00796C0B" w:rsidRPr="00447864">
        <w:rPr>
          <w:rFonts w:ascii="ＭＳ 明朝" w:eastAsia="ＭＳ 明朝" w:hAnsi="ＭＳ 明朝" w:hint="eastAsia"/>
          <w:kern w:val="22"/>
          <w:sz w:val="24"/>
        </w:rPr>
        <w:t>〇〇</w:t>
      </w:r>
      <w:r w:rsidR="006F751E" w:rsidRPr="00447864">
        <w:rPr>
          <w:rFonts w:ascii="ＭＳ 明朝" w:eastAsia="ＭＳ 明朝" w:hAnsi="ＭＳ 明朝" w:hint="eastAsia"/>
          <w:kern w:val="22"/>
          <w:sz w:val="24"/>
        </w:rPr>
        <w:t>、お手伝いしたこと</w:t>
      </w:r>
      <w:r w:rsidRPr="00447864">
        <w:rPr>
          <w:rFonts w:ascii="ＭＳ 明朝" w:eastAsia="ＭＳ 明朝" w:hAnsi="ＭＳ 明朝" w:hint="eastAsia"/>
          <w:kern w:val="22"/>
          <w:sz w:val="24"/>
        </w:rPr>
        <w:t>など）</w:t>
      </w:r>
    </w:p>
    <w:p w:rsidR="005D6321" w:rsidRPr="00757B6B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 w:rsidRPr="00447864">
        <w:rPr>
          <w:rFonts w:ascii="ＭＳ 明朝" w:eastAsia="ＭＳ 明朝" w:hAnsi="ＭＳ 明朝" w:hint="eastAsia"/>
          <w:kern w:val="22"/>
          <w:sz w:val="24"/>
        </w:rPr>
        <w:t>⑪</w:t>
      </w:r>
      <w:r w:rsidR="00796C0B">
        <w:rPr>
          <w:rFonts w:ascii="ＭＳ 明朝" w:eastAsia="ＭＳ 明朝" w:hAnsi="ＭＳ 明朝" w:hint="eastAsia"/>
          <w:kern w:val="22"/>
          <w:sz w:val="24"/>
        </w:rPr>
        <w:t>新聞学習（</w:t>
      </w:r>
      <w:r w:rsidR="00887481">
        <w:rPr>
          <w:rFonts w:ascii="ＭＳ 明朝" w:eastAsia="ＭＳ 明朝" w:hAnsi="ＭＳ 明朝" w:hint="eastAsia"/>
          <w:kern w:val="22"/>
          <w:sz w:val="24"/>
        </w:rPr>
        <w:t>気になった新聞記事を切り取って貼り、</w:t>
      </w:r>
      <w:r w:rsidR="00796C0B">
        <w:rPr>
          <w:rFonts w:ascii="ＭＳ 明朝" w:eastAsia="ＭＳ 明朝" w:hAnsi="ＭＳ 明朝" w:hint="eastAsia"/>
          <w:kern w:val="22"/>
          <w:sz w:val="24"/>
        </w:rPr>
        <w:t>感想などを書く）</w:t>
      </w:r>
    </w:p>
    <w:p w:rsidR="005D6321" w:rsidRPr="00757B6B" w:rsidRDefault="005D6321" w:rsidP="00757B6B">
      <w:pPr>
        <w:spacing w:line="340" w:lineRule="exact"/>
        <w:ind w:left="1608" w:hangingChars="670" w:hanging="1608"/>
        <w:rPr>
          <w:kern w:val="22"/>
          <w:sz w:val="24"/>
        </w:rPr>
      </w:pPr>
    </w:p>
    <w:p w:rsidR="005D6321" w:rsidRPr="007A6841" w:rsidRDefault="00887481" w:rsidP="00757B6B">
      <w:pPr>
        <w:spacing w:line="340" w:lineRule="exact"/>
        <w:ind w:left="1614" w:hangingChars="670" w:hanging="1614"/>
        <w:rPr>
          <w:rFonts w:ascii="ＭＳ ゴシック" w:eastAsia="ＭＳ ゴシック" w:hAnsi="ＭＳ ゴシック"/>
          <w:b/>
          <w:kern w:val="22"/>
          <w:sz w:val="24"/>
        </w:rPr>
      </w:pPr>
      <w:r w:rsidRPr="007A6841">
        <w:rPr>
          <w:rFonts w:ascii="ＭＳ ゴシック" w:eastAsia="ＭＳ ゴシック" w:hAnsi="ＭＳ ゴシック" w:hint="eastAsia"/>
          <w:b/>
          <w:kern w:val="22"/>
          <w:sz w:val="24"/>
        </w:rPr>
        <w:t>＜</w:t>
      </w:r>
      <w:r w:rsidR="005D6321" w:rsidRPr="007A6841">
        <w:rPr>
          <w:rFonts w:ascii="ＭＳ ゴシック" w:eastAsia="ＭＳ ゴシック" w:hAnsi="ＭＳ ゴシック" w:hint="eastAsia"/>
          <w:b/>
          <w:kern w:val="22"/>
          <w:sz w:val="24"/>
        </w:rPr>
        <w:t>算数</w:t>
      </w:r>
      <w:r w:rsidRPr="007A6841">
        <w:rPr>
          <w:rFonts w:ascii="ＭＳ ゴシック" w:eastAsia="ＭＳ ゴシック" w:hAnsi="ＭＳ ゴシック" w:hint="eastAsia"/>
          <w:b/>
          <w:kern w:val="22"/>
          <w:sz w:val="24"/>
        </w:rPr>
        <w:t>＞</w:t>
      </w:r>
    </w:p>
    <w:p w:rsidR="005D6321" w:rsidRPr="00757B6B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⑫</w:t>
      </w:r>
      <w:r w:rsidR="00796C0B">
        <w:rPr>
          <w:rFonts w:ascii="ＭＳ 明朝" w:eastAsia="ＭＳ 明朝" w:hAnsi="ＭＳ 明朝" w:hint="eastAsia"/>
          <w:kern w:val="22"/>
          <w:sz w:val="24"/>
        </w:rPr>
        <w:t>計算練習（ドリル、</w:t>
      </w:r>
      <w:r w:rsidR="00887481">
        <w:rPr>
          <w:rFonts w:ascii="ＭＳ 明朝" w:eastAsia="ＭＳ 明朝" w:hAnsi="ＭＳ 明朝" w:hint="eastAsia"/>
          <w:kern w:val="22"/>
          <w:sz w:val="24"/>
        </w:rPr>
        <w:t>プリントやテストの</w:t>
      </w:r>
      <w:r w:rsidR="00720E80">
        <w:rPr>
          <w:rFonts w:ascii="ＭＳ 明朝" w:eastAsia="ＭＳ 明朝" w:hAnsi="ＭＳ 明朝" w:hint="eastAsia"/>
          <w:kern w:val="22"/>
          <w:sz w:val="24"/>
        </w:rPr>
        <w:t>まちが</w:t>
      </w:r>
      <w:r w:rsidR="00887481">
        <w:rPr>
          <w:rFonts w:ascii="ＭＳ 明朝" w:eastAsia="ＭＳ 明朝" w:hAnsi="ＭＳ 明朝" w:hint="eastAsia"/>
          <w:kern w:val="22"/>
          <w:sz w:val="24"/>
        </w:rPr>
        <w:t>えた問題</w:t>
      </w:r>
      <w:r w:rsidR="00720E80">
        <w:rPr>
          <w:rFonts w:ascii="ＭＳ 明朝" w:eastAsia="ＭＳ 明朝" w:hAnsi="ＭＳ 明朝" w:hint="eastAsia"/>
          <w:kern w:val="22"/>
          <w:sz w:val="24"/>
        </w:rPr>
        <w:t>に再チャレンジ</w:t>
      </w:r>
      <w:r w:rsidR="00796C0B">
        <w:rPr>
          <w:rFonts w:ascii="ＭＳ 明朝" w:eastAsia="ＭＳ 明朝" w:hAnsi="ＭＳ 明朝" w:hint="eastAsia"/>
          <w:kern w:val="22"/>
          <w:sz w:val="24"/>
        </w:rPr>
        <w:t>）</w:t>
      </w:r>
    </w:p>
    <w:p w:rsidR="00720E80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⑬</w:t>
      </w:r>
      <w:r w:rsidR="00720E80">
        <w:rPr>
          <w:rFonts w:ascii="ＭＳ 明朝" w:eastAsia="ＭＳ 明朝" w:hAnsi="ＭＳ 明朝" w:hint="eastAsia"/>
          <w:kern w:val="22"/>
          <w:sz w:val="24"/>
        </w:rPr>
        <w:t>問題づくり</w:t>
      </w:r>
    </w:p>
    <w:p w:rsidR="00720E80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⑭</w:t>
      </w:r>
      <w:r w:rsidR="00720E80">
        <w:rPr>
          <w:rFonts w:ascii="ＭＳ 明朝" w:eastAsia="ＭＳ 明朝" w:hAnsi="ＭＳ 明朝" w:hint="eastAsia"/>
          <w:kern w:val="22"/>
          <w:sz w:val="24"/>
        </w:rPr>
        <w:t>長さ調べ（身の回りの物の長さについて、予想を立てる→はかってみる）</w:t>
      </w:r>
    </w:p>
    <w:p w:rsidR="00720E80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⑮</w:t>
      </w:r>
      <w:r w:rsidR="00720E80">
        <w:rPr>
          <w:rFonts w:ascii="ＭＳ 明朝" w:eastAsia="ＭＳ 明朝" w:hAnsi="ＭＳ 明朝" w:hint="eastAsia"/>
          <w:kern w:val="22"/>
          <w:sz w:val="24"/>
        </w:rPr>
        <w:t>重さ調べ（身の回りの物の重さについて、予想を立てる→はかってみる）</w:t>
      </w:r>
    </w:p>
    <w:p w:rsidR="00720E80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⑯</w:t>
      </w:r>
      <w:r w:rsidR="00720E80">
        <w:rPr>
          <w:rFonts w:ascii="ＭＳ 明朝" w:eastAsia="ＭＳ 明朝" w:hAnsi="ＭＳ 明朝" w:hint="eastAsia"/>
          <w:kern w:val="22"/>
          <w:sz w:val="24"/>
        </w:rPr>
        <w:t>形調べ（身の回りの三角形、平行、垂直見つけなど）</w:t>
      </w:r>
    </w:p>
    <w:p w:rsidR="00720E80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⑰</w:t>
      </w:r>
      <w:r w:rsidR="00720E80">
        <w:rPr>
          <w:rFonts w:ascii="ＭＳ 明朝" w:eastAsia="ＭＳ 明朝" w:hAnsi="ＭＳ 明朝" w:hint="eastAsia"/>
          <w:kern w:val="22"/>
          <w:sz w:val="24"/>
        </w:rPr>
        <w:t>図形の作図（二等辺三角形、正三角形、平行四辺形、ひし形、台形など）</w:t>
      </w:r>
    </w:p>
    <w:p w:rsidR="005D6321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⑱</w:t>
      </w:r>
      <w:r w:rsidR="00720E80">
        <w:rPr>
          <w:rFonts w:ascii="ＭＳ 明朝" w:eastAsia="ＭＳ 明朝" w:hAnsi="ＭＳ 明朝" w:hint="eastAsia"/>
          <w:kern w:val="22"/>
          <w:sz w:val="24"/>
        </w:rPr>
        <w:t>図形の面積（正方形、長方形）</w:t>
      </w:r>
    </w:p>
    <w:p w:rsidR="00720E80" w:rsidRPr="00757B6B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⑲</w:t>
      </w:r>
      <w:r w:rsidR="00796C0B">
        <w:rPr>
          <w:rFonts w:ascii="ＭＳ 明朝" w:eastAsia="ＭＳ 明朝" w:hAnsi="ＭＳ 明朝" w:hint="eastAsia"/>
          <w:kern w:val="22"/>
          <w:sz w:val="24"/>
        </w:rPr>
        <w:t>数調べ（家族の誕生日・年齢・身長・足のサイズ、家の部屋の数、</w:t>
      </w:r>
      <w:r w:rsidR="006F751E">
        <w:rPr>
          <w:rFonts w:ascii="ＭＳ 明朝" w:eastAsia="ＭＳ 明朝" w:hAnsi="ＭＳ 明朝" w:hint="eastAsia"/>
          <w:kern w:val="22"/>
          <w:sz w:val="24"/>
        </w:rPr>
        <w:t>通学路の歩数など）</w:t>
      </w:r>
    </w:p>
    <w:p w:rsidR="006F751E" w:rsidRDefault="006F751E" w:rsidP="00757B6B">
      <w:pPr>
        <w:spacing w:line="340" w:lineRule="exact"/>
        <w:ind w:left="1608" w:hangingChars="670" w:hanging="1608"/>
        <w:rPr>
          <w:rFonts w:ascii="ＭＳ ゴシック" w:eastAsia="ＭＳ ゴシック" w:hAnsi="ＭＳ ゴシック"/>
          <w:kern w:val="22"/>
          <w:sz w:val="24"/>
        </w:rPr>
      </w:pPr>
    </w:p>
    <w:p w:rsidR="00C63CD2" w:rsidRPr="007A6841" w:rsidRDefault="006F751E" w:rsidP="00757B6B">
      <w:pPr>
        <w:spacing w:line="340" w:lineRule="exact"/>
        <w:ind w:left="1614" w:hangingChars="670" w:hanging="1614"/>
        <w:rPr>
          <w:rFonts w:ascii="ＭＳ ゴシック" w:eastAsia="ＭＳ ゴシック" w:hAnsi="ＭＳ ゴシック"/>
          <w:b/>
          <w:kern w:val="22"/>
          <w:sz w:val="24"/>
        </w:rPr>
      </w:pPr>
      <w:r w:rsidRPr="007A6841">
        <w:rPr>
          <w:rFonts w:ascii="ＭＳ ゴシック" w:eastAsia="ＭＳ ゴシック" w:hAnsi="ＭＳ ゴシック" w:hint="eastAsia"/>
          <w:b/>
          <w:kern w:val="22"/>
          <w:sz w:val="24"/>
        </w:rPr>
        <w:t>＜</w:t>
      </w:r>
      <w:r w:rsidR="005B6D6B" w:rsidRPr="007A6841">
        <w:rPr>
          <w:rFonts w:ascii="ＭＳ ゴシック" w:eastAsia="ＭＳ ゴシック" w:hAnsi="ＭＳ ゴシック" w:hint="eastAsia"/>
          <w:b/>
          <w:kern w:val="22"/>
          <w:sz w:val="24"/>
        </w:rPr>
        <w:t>社会</w:t>
      </w:r>
      <w:r w:rsidRPr="007A6841">
        <w:rPr>
          <w:rFonts w:ascii="ＭＳ ゴシック" w:eastAsia="ＭＳ ゴシック" w:hAnsi="ＭＳ ゴシック" w:hint="eastAsia"/>
          <w:b/>
          <w:kern w:val="22"/>
          <w:sz w:val="24"/>
        </w:rPr>
        <w:t>＞</w:t>
      </w:r>
    </w:p>
    <w:p w:rsidR="00796C0B" w:rsidRDefault="00447864" w:rsidP="007A6841">
      <w:pPr>
        <w:spacing w:line="340" w:lineRule="exact"/>
        <w:ind w:left="1608" w:hangingChars="670" w:hanging="1608"/>
        <w:jc w:val="left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⑳</w:t>
      </w:r>
      <w:r w:rsidR="006F751E">
        <w:rPr>
          <w:rFonts w:ascii="ＭＳ 明朝" w:eastAsia="ＭＳ 明朝" w:hAnsi="ＭＳ 明朝" w:hint="eastAsia"/>
          <w:kern w:val="22"/>
          <w:sz w:val="24"/>
        </w:rPr>
        <w:t>調べ学習（地図記号、昔の道具、入善町や富山県の特産物、都道府県の特産物</w:t>
      </w:r>
      <w:r w:rsidR="007A6841">
        <w:rPr>
          <w:rFonts w:ascii="ＭＳ 明朝" w:eastAsia="ＭＳ 明朝" w:hAnsi="ＭＳ 明朝" w:hint="eastAsia"/>
          <w:kern w:val="22"/>
          <w:sz w:val="24"/>
        </w:rPr>
        <w:t>、ごみの</w:t>
      </w:r>
    </w:p>
    <w:p w:rsidR="006F751E" w:rsidRDefault="007A6841" w:rsidP="00796C0B">
      <w:pPr>
        <w:spacing w:line="340" w:lineRule="exact"/>
        <w:ind w:leftChars="600" w:left="1260" w:firstLineChars="100" w:firstLine="240"/>
        <w:jc w:val="left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処理と利用</w:t>
      </w:r>
      <w:r w:rsidR="006F751E">
        <w:rPr>
          <w:rFonts w:ascii="ＭＳ 明朝" w:eastAsia="ＭＳ 明朝" w:hAnsi="ＭＳ 明朝" w:hint="eastAsia"/>
          <w:kern w:val="22"/>
          <w:sz w:val="24"/>
        </w:rPr>
        <w:t>など）</w:t>
      </w:r>
    </w:p>
    <w:p w:rsidR="006F751E" w:rsidRDefault="00447864" w:rsidP="007A6841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/>
          <w:kern w:val="22"/>
          <w:sz w:val="24"/>
        </w:rPr>
        <w:fldChar w:fldCharType="begin"/>
      </w:r>
      <w:r>
        <w:rPr>
          <w:rFonts w:ascii="ＭＳ 明朝" w:eastAsia="ＭＳ 明朝" w:hAnsi="ＭＳ 明朝"/>
          <w:kern w:val="22"/>
          <w:sz w:val="24"/>
        </w:rPr>
        <w:instrText xml:space="preserve"> </w:instrText>
      </w:r>
      <w:r>
        <w:rPr>
          <w:rFonts w:ascii="ＭＳ 明朝" w:eastAsia="ＭＳ 明朝" w:hAnsi="ＭＳ 明朝" w:hint="eastAsia"/>
          <w:kern w:val="22"/>
          <w:sz w:val="24"/>
        </w:rPr>
        <w:instrText>eq \o\ac(○,</w:instrText>
      </w:r>
      <w:r w:rsidRPr="00447864">
        <w:rPr>
          <w:rFonts w:ascii="ＭＳ 明朝" w:eastAsia="ＭＳ 明朝" w:hAnsi="ＭＳ 明朝" w:hint="eastAsia"/>
          <w:kern w:val="22"/>
          <w:position w:val="2"/>
          <w:sz w:val="16"/>
        </w:rPr>
        <w:instrText>21</w:instrText>
      </w:r>
      <w:r>
        <w:rPr>
          <w:rFonts w:ascii="ＭＳ 明朝" w:eastAsia="ＭＳ 明朝" w:hAnsi="ＭＳ 明朝" w:hint="eastAsia"/>
          <w:kern w:val="22"/>
          <w:sz w:val="24"/>
        </w:rPr>
        <w:instrText>)</w:instrText>
      </w:r>
      <w:r>
        <w:rPr>
          <w:rFonts w:ascii="ＭＳ 明朝" w:eastAsia="ＭＳ 明朝" w:hAnsi="ＭＳ 明朝"/>
          <w:kern w:val="22"/>
          <w:sz w:val="24"/>
        </w:rPr>
        <w:fldChar w:fldCharType="end"/>
      </w:r>
      <w:r w:rsidR="006F751E">
        <w:rPr>
          <w:rFonts w:ascii="ＭＳ 明朝" w:eastAsia="ＭＳ 明朝" w:hAnsi="ＭＳ 明朝" w:hint="eastAsia"/>
          <w:kern w:val="22"/>
          <w:sz w:val="24"/>
        </w:rPr>
        <w:t xml:space="preserve">ウェブ学習（「ＮＨＫ </w:t>
      </w:r>
      <w:r w:rsidR="00783D31">
        <w:rPr>
          <w:rFonts w:ascii="ＭＳ 明朝" w:eastAsia="ＭＳ 明朝" w:hAnsi="ＭＳ 明朝" w:hint="eastAsia"/>
          <w:kern w:val="22"/>
          <w:sz w:val="24"/>
        </w:rPr>
        <w:t xml:space="preserve">for </w:t>
      </w:r>
      <w:r w:rsidR="00783D31">
        <w:rPr>
          <w:rFonts w:ascii="ＭＳ 明朝" w:eastAsia="ＭＳ 明朝" w:hAnsi="ＭＳ 明朝"/>
          <w:kern w:val="22"/>
          <w:sz w:val="24"/>
        </w:rPr>
        <w:t>school</w:t>
      </w:r>
      <w:r w:rsidR="006F751E">
        <w:rPr>
          <w:rFonts w:ascii="ＭＳ 明朝" w:eastAsia="ＭＳ 明朝" w:hAnsi="ＭＳ 明朝" w:hint="eastAsia"/>
          <w:kern w:val="22"/>
          <w:sz w:val="24"/>
        </w:rPr>
        <w:t>」社会科・理科を参考に</w:t>
      </w:r>
      <w:r w:rsidR="00783D31">
        <w:rPr>
          <w:rFonts w:ascii="ＭＳ 明朝" w:eastAsia="ＭＳ 明朝" w:hAnsi="ＭＳ 明朝" w:hint="eastAsia"/>
          <w:kern w:val="22"/>
          <w:sz w:val="24"/>
        </w:rPr>
        <w:t>ノート</w:t>
      </w:r>
      <w:r w:rsidR="006F751E">
        <w:rPr>
          <w:rFonts w:ascii="ＭＳ 明朝" w:eastAsia="ＭＳ 明朝" w:hAnsi="ＭＳ 明朝" w:hint="eastAsia"/>
          <w:kern w:val="22"/>
          <w:sz w:val="24"/>
        </w:rPr>
        <w:t>に書く）</w:t>
      </w:r>
    </w:p>
    <w:p w:rsidR="007A6841" w:rsidRPr="007A6841" w:rsidRDefault="007A6841" w:rsidP="007A6841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Cs w:val="21"/>
        </w:rPr>
      </w:pPr>
      <w:r>
        <w:rPr>
          <w:rFonts w:ascii="ＭＳ 明朝" w:eastAsia="ＭＳ 明朝" w:hAnsi="ＭＳ 明朝" w:hint="eastAsia"/>
          <w:kern w:val="22"/>
          <w:sz w:val="24"/>
        </w:rPr>
        <w:t xml:space="preserve">　　　　　　　　　　　　　　　　　　　☆</w:t>
      </w:r>
      <w:r w:rsidR="00796C0B">
        <w:rPr>
          <w:rFonts w:ascii="ＭＳ 明朝" w:eastAsia="ＭＳ 明朝" w:hAnsi="ＭＳ 明朝" w:hint="eastAsia"/>
          <w:kern w:val="22"/>
          <w:szCs w:val="21"/>
        </w:rPr>
        <w:t>「見えるぞ！ニッポン</w:t>
      </w:r>
      <w:r w:rsidRPr="007A6841">
        <w:rPr>
          <w:rFonts w:ascii="ＭＳ 明朝" w:eastAsia="ＭＳ 明朝" w:hAnsi="ＭＳ 明朝" w:hint="eastAsia"/>
          <w:kern w:val="22"/>
          <w:szCs w:val="21"/>
        </w:rPr>
        <w:t>」はおススメ</w:t>
      </w:r>
    </w:p>
    <w:p w:rsidR="00C63CD2" w:rsidRDefault="00447864" w:rsidP="007A6841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/>
          <w:kern w:val="22"/>
          <w:sz w:val="24"/>
        </w:rPr>
        <w:fldChar w:fldCharType="begin"/>
      </w:r>
      <w:r>
        <w:rPr>
          <w:rFonts w:ascii="ＭＳ 明朝" w:eastAsia="ＭＳ 明朝" w:hAnsi="ＭＳ 明朝"/>
          <w:kern w:val="22"/>
          <w:sz w:val="24"/>
        </w:rPr>
        <w:instrText xml:space="preserve"> </w:instrText>
      </w:r>
      <w:r>
        <w:rPr>
          <w:rFonts w:ascii="ＭＳ 明朝" w:eastAsia="ＭＳ 明朝" w:hAnsi="ＭＳ 明朝" w:hint="eastAsia"/>
          <w:kern w:val="22"/>
          <w:sz w:val="24"/>
        </w:rPr>
        <w:instrText>eq \o\ac(○,</w:instrText>
      </w:r>
      <w:r w:rsidRPr="00447864">
        <w:rPr>
          <w:rFonts w:ascii="ＭＳ 明朝" w:eastAsia="ＭＳ 明朝" w:hAnsi="ＭＳ 明朝" w:hint="eastAsia"/>
          <w:kern w:val="22"/>
          <w:position w:val="2"/>
          <w:sz w:val="16"/>
        </w:rPr>
        <w:instrText>22</w:instrText>
      </w:r>
      <w:r>
        <w:rPr>
          <w:rFonts w:ascii="ＭＳ 明朝" w:eastAsia="ＭＳ 明朝" w:hAnsi="ＭＳ 明朝" w:hint="eastAsia"/>
          <w:kern w:val="22"/>
          <w:sz w:val="24"/>
        </w:rPr>
        <w:instrText>)</w:instrText>
      </w:r>
      <w:r>
        <w:rPr>
          <w:rFonts w:ascii="ＭＳ 明朝" w:eastAsia="ＭＳ 明朝" w:hAnsi="ＭＳ 明朝"/>
          <w:kern w:val="22"/>
          <w:sz w:val="24"/>
        </w:rPr>
        <w:fldChar w:fldCharType="end"/>
      </w:r>
      <w:r w:rsidR="007A6841">
        <w:rPr>
          <w:rFonts w:ascii="ＭＳ 明朝" w:eastAsia="ＭＳ 明朝" w:hAnsi="ＭＳ 明朝" w:hint="eastAsia"/>
          <w:kern w:val="22"/>
          <w:sz w:val="24"/>
        </w:rPr>
        <w:t>富山県地図・日本地図作り</w:t>
      </w:r>
    </w:p>
    <w:p w:rsidR="007A6841" w:rsidRPr="00447864" w:rsidRDefault="007A6841" w:rsidP="007A6841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</w:p>
    <w:p w:rsidR="007A6841" w:rsidRPr="004E4727" w:rsidRDefault="007A6841" w:rsidP="007A6841">
      <w:pPr>
        <w:spacing w:line="340" w:lineRule="exact"/>
        <w:ind w:left="1614" w:hangingChars="670" w:hanging="1614"/>
        <w:rPr>
          <w:rFonts w:ascii="ＭＳ 明朝" w:eastAsia="ＭＳ 明朝" w:hAnsi="ＭＳ 明朝"/>
          <w:b/>
          <w:kern w:val="22"/>
          <w:sz w:val="24"/>
        </w:rPr>
      </w:pPr>
      <w:r w:rsidRPr="004E4727">
        <w:rPr>
          <w:rFonts w:ascii="ＭＳ 明朝" w:eastAsia="ＭＳ 明朝" w:hAnsi="ＭＳ 明朝" w:hint="eastAsia"/>
          <w:b/>
          <w:kern w:val="22"/>
          <w:sz w:val="24"/>
        </w:rPr>
        <w:t>＜理科＞</w:t>
      </w:r>
    </w:p>
    <w:p w:rsidR="00C63CD2" w:rsidRPr="00757B6B" w:rsidRDefault="00447864" w:rsidP="00757B6B">
      <w:pPr>
        <w:spacing w:line="340" w:lineRule="exact"/>
        <w:ind w:left="1608" w:hangingChars="670" w:hanging="1608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/>
          <w:kern w:val="22"/>
          <w:sz w:val="24"/>
        </w:rPr>
        <w:fldChar w:fldCharType="begin"/>
      </w:r>
      <w:r>
        <w:rPr>
          <w:rFonts w:ascii="ＭＳ 明朝" w:eastAsia="ＭＳ 明朝" w:hAnsi="ＭＳ 明朝"/>
          <w:kern w:val="22"/>
          <w:sz w:val="24"/>
        </w:rPr>
        <w:instrText xml:space="preserve"> </w:instrText>
      </w:r>
      <w:r>
        <w:rPr>
          <w:rFonts w:ascii="ＭＳ 明朝" w:eastAsia="ＭＳ 明朝" w:hAnsi="ＭＳ 明朝" w:hint="eastAsia"/>
          <w:kern w:val="22"/>
          <w:sz w:val="24"/>
        </w:rPr>
        <w:instrText>eq \o\ac(○,</w:instrText>
      </w:r>
      <w:r w:rsidRPr="00447864">
        <w:rPr>
          <w:rFonts w:ascii="ＭＳ 明朝" w:eastAsia="ＭＳ 明朝" w:hAnsi="ＭＳ 明朝" w:hint="eastAsia"/>
          <w:kern w:val="22"/>
          <w:position w:val="2"/>
          <w:sz w:val="16"/>
        </w:rPr>
        <w:instrText>23</w:instrText>
      </w:r>
      <w:r>
        <w:rPr>
          <w:rFonts w:ascii="ＭＳ 明朝" w:eastAsia="ＭＳ 明朝" w:hAnsi="ＭＳ 明朝" w:hint="eastAsia"/>
          <w:kern w:val="22"/>
          <w:sz w:val="24"/>
        </w:rPr>
        <w:instrText>)</w:instrText>
      </w:r>
      <w:r>
        <w:rPr>
          <w:rFonts w:ascii="ＭＳ 明朝" w:eastAsia="ＭＳ 明朝" w:hAnsi="ＭＳ 明朝"/>
          <w:kern w:val="22"/>
          <w:sz w:val="24"/>
        </w:rPr>
        <w:fldChar w:fldCharType="end"/>
      </w:r>
      <w:r w:rsidR="00C63CD2" w:rsidRPr="00757B6B">
        <w:rPr>
          <w:rFonts w:ascii="ＭＳ 明朝" w:eastAsia="ＭＳ 明朝" w:hAnsi="ＭＳ 明朝" w:hint="eastAsia"/>
          <w:kern w:val="22"/>
          <w:sz w:val="24"/>
        </w:rPr>
        <w:t xml:space="preserve">観察　</w:t>
      </w:r>
      <w:r w:rsidR="007A6841">
        <w:rPr>
          <w:rFonts w:ascii="ＭＳ 明朝" w:eastAsia="ＭＳ 明朝" w:hAnsi="ＭＳ 明朝" w:hint="eastAsia"/>
          <w:kern w:val="22"/>
          <w:sz w:val="24"/>
        </w:rPr>
        <w:t>（植物、生き物、月や星など）</w:t>
      </w:r>
      <w:r w:rsidR="00C63CD2" w:rsidRPr="00757B6B">
        <w:rPr>
          <w:rFonts w:ascii="ＭＳ 明朝" w:eastAsia="ＭＳ 明朝" w:hAnsi="ＭＳ 明朝" w:hint="eastAsia"/>
          <w:kern w:val="22"/>
          <w:sz w:val="24"/>
        </w:rPr>
        <w:t xml:space="preserve">　</w:t>
      </w:r>
    </w:p>
    <w:p w:rsidR="007A6841" w:rsidRDefault="00447864" w:rsidP="007A6841">
      <w:pPr>
        <w:spacing w:line="340" w:lineRule="exact"/>
        <w:ind w:left="1608" w:hangingChars="670" w:hanging="1608"/>
        <w:jc w:val="left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/>
          <w:kern w:val="22"/>
          <w:sz w:val="24"/>
        </w:rPr>
        <w:fldChar w:fldCharType="begin"/>
      </w:r>
      <w:r>
        <w:rPr>
          <w:rFonts w:ascii="ＭＳ 明朝" w:eastAsia="ＭＳ 明朝" w:hAnsi="ＭＳ 明朝"/>
          <w:kern w:val="22"/>
          <w:sz w:val="24"/>
        </w:rPr>
        <w:instrText xml:space="preserve"> </w:instrText>
      </w:r>
      <w:r>
        <w:rPr>
          <w:rFonts w:ascii="ＭＳ 明朝" w:eastAsia="ＭＳ 明朝" w:hAnsi="ＭＳ 明朝" w:hint="eastAsia"/>
          <w:kern w:val="22"/>
          <w:sz w:val="24"/>
        </w:rPr>
        <w:instrText>eq \o\ac(○,</w:instrText>
      </w:r>
      <w:r w:rsidRPr="00447864">
        <w:rPr>
          <w:rFonts w:ascii="ＭＳ 明朝" w:eastAsia="ＭＳ 明朝" w:hAnsi="ＭＳ 明朝" w:hint="eastAsia"/>
          <w:kern w:val="22"/>
          <w:position w:val="2"/>
          <w:sz w:val="16"/>
        </w:rPr>
        <w:instrText>24</w:instrText>
      </w:r>
      <w:r>
        <w:rPr>
          <w:rFonts w:ascii="ＭＳ 明朝" w:eastAsia="ＭＳ 明朝" w:hAnsi="ＭＳ 明朝" w:hint="eastAsia"/>
          <w:kern w:val="22"/>
          <w:sz w:val="24"/>
        </w:rPr>
        <w:instrText>)</w:instrText>
      </w:r>
      <w:r>
        <w:rPr>
          <w:rFonts w:ascii="ＭＳ 明朝" w:eastAsia="ＭＳ 明朝" w:hAnsi="ＭＳ 明朝"/>
          <w:kern w:val="22"/>
          <w:sz w:val="24"/>
        </w:rPr>
        <w:fldChar w:fldCharType="end"/>
      </w:r>
      <w:r w:rsidR="007A6841">
        <w:rPr>
          <w:rFonts w:ascii="ＭＳ 明朝" w:eastAsia="ＭＳ 明朝" w:hAnsi="ＭＳ 明朝" w:hint="eastAsia"/>
          <w:kern w:val="22"/>
          <w:sz w:val="24"/>
        </w:rPr>
        <w:t>実験　（じしゃくにつくもの、風やゴム・電気・じしゃくを利用した動くおもちゃ作り</w:t>
      </w:r>
    </w:p>
    <w:p w:rsidR="007A6841" w:rsidRDefault="007A6841" w:rsidP="007A6841">
      <w:pPr>
        <w:spacing w:line="340" w:lineRule="exact"/>
        <w:ind w:leftChars="600" w:left="1428" w:hangingChars="70" w:hanging="168"/>
        <w:jc w:val="left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 w:hint="eastAsia"/>
          <w:kern w:val="22"/>
          <w:sz w:val="24"/>
        </w:rPr>
        <w:t>など）</w:t>
      </w:r>
      <w:r w:rsidR="00796C0B" w:rsidRPr="00796C0B">
        <w:rPr>
          <w:rFonts w:ascii="ＭＳ 明朝" w:eastAsia="ＭＳ 明朝" w:hAnsi="ＭＳ 明朝" w:hint="eastAsia"/>
          <w:kern w:val="22"/>
          <w:szCs w:val="21"/>
        </w:rPr>
        <w:t>☆</w:t>
      </w:r>
      <w:r w:rsidRPr="00796C0B">
        <w:rPr>
          <w:rFonts w:ascii="ＭＳ 明朝" w:eastAsia="ＭＳ 明朝" w:hAnsi="ＭＳ 明朝" w:hint="eastAsia"/>
          <w:kern w:val="22"/>
          <w:szCs w:val="21"/>
        </w:rPr>
        <w:t>予想、内容、結果、考察を書こう。</w:t>
      </w:r>
    </w:p>
    <w:p w:rsidR="007A6841" w:rsidRPr="004E4727" w:rsidRDefault="007A6841" w:rsidP="007A6841">
      <w:pPr>
        <w:spacing w:line="340" w:lineRule="exact"/>
        <w:jc w:val="left"/>
        <w:rPr>
          <w:rFonts w:ascii="ＭＳ 明朝" w:eastAsia="ＭＳ 明朝" w:hAnsi="ＭＳ 明朝"/>
          <w:b/>
          <w:kern w:val="22"/>
          <w:sz w:val="24"/>
        </w:rPr>
      </w:pPr>
      <w:r w:rsidRPr="004E4727">
        <w:rPr>
          <w:rFonts w:ascii="ＭＳ 明朝" w:eastAsia="ＭＳ 明朝" w:hAnsi="ＭＳ 明朝" w:hint="eastAsia"/>
          <w:b/>
          <w:kern w:val="22"/>
          <w:sz w:val="24"/>
        </w:rPr>
        <w:t>＜その他＞</w:t>
      </w:r>
    </w:p>
    <w:p w:rsidR="007A6841" w:rsidRDefault="00447864" w:rsidP="007A6841">
      <w:pPr>
        <w:spacing w:line="340" w:lineRule="exact"/>
        <w:jc w:val="left"/>
        <w:rPr>
          <w:rFonts w:ascii="ＭＳ 明朝" w:eastAsia="ＭＳ 明朝" w:hAnsi="ＭＳ 明朝"/>
          <w:kern w:val="22"/>
          <w:sz w:val="24"/>
        </w:rPr>
      </w:pPr>
      <w:r>
        <w:rPr>
          <w:rFonts w:ascii="ＭＳ 明朝" w:eastAsia="ＭＳ 明朝" w:hAnsi="ＭＳ 明朝"/>
          <w:kern w:val="22"/>
          <w:sz w:val="24"/>
        </w:rPr>
        <w:fldChar w:fldCharType="begin"/>
      </w:r>
      <w:r>
        <w:rPr>
          <w:rFonts w:ascii="ＭＳ 明朝" w:eastAsia="ＭＳ 明朝" w:hAnsi="ＭＳ 明朝"/>
          <w:kern w:val="22"/>
          <w:sz w:val="24"/>
        </w:rPr>
        <w:instrText xml:space="preserve"> </w:instrText>
      </w:r>
      <w:r>
        <w:rPr>
          <w:rFonts w:ascii="ＭＳ 明朝" w:eastAsia="ＭＳ 明朝" w:hAnsi="ＭＳ 明朝" w:hint="eastAsia"/>
          <w:kern w:val="22"/>
          <w:sz w:val="24"/>
        </w:rPr>
        <w:instrText>eq \o\ac(○,</w:instrText>
      </w:r>
      <w:r w:rsidRPr="00447864">
        <w:rPr>
          <w:rFonts w:ascii="ＭＳ 明朝" w:eastAsia="ＭＳ 明朝" w:hAnsi="ＭＳ 明朝" w:hint="eastAsia"/>
          <w:kern w:val="22"/>
          <w:position w:val="2"/>
          <w:sz w:val="16"/>
        </w:rPr>
        <w:instrText>25</w:instrText>
      </w:r>
      <w:r>
        <w:rPr>
          <w:rFonts w:ascii="ＭＳ 明朝" w:eastAsia="ＭＳ 明朝" w:hAnsi="ＭＳ 明朝" w:hint="eastAsia"/>
          <w:kern w:val="22"/>
          <w:sz w:val="24"/>
        </w:rPr>
        <w:instrText>)</w:instrText>
      </w:r>
      <w:r>
        <w:rPr>
          <w:rFonts w:ascii="ＭＳ 明朝" w:eastAsia="ＭＳ 明朝" w:hAnsi="ＭＳ 明朝"/>
          <w:kern w:val="22"/>
          <w:sz w:val="24"/>
        </w:rPr>
        <w:fldChar w:fldCharType="end"/>
      </w:r>
      <w:r w:rsidR="007A6841">
        <w:rPr>
          <w:rFonts w:ascii="ＭＳ 明朝" w:eastAsia="ＭＳ 明朝" w:hAnsi="ＭＳ 明朝" w:hint="eastAsia"/>
          <w:kern w:val="22"/>
          <w:sz w:val="24"/>
        </w:rPr>
        <w:t>いろいろチャレンジ（料理作り、工作、折り紙、体力トレーニングなど）</w:t>
      </w:r>
    </w:p>
    <w:sectPr w:rsidR="007A6841" w:rsidSect="00AA1B0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D4" w:rsidRDefault="00DC6BD4" w:rsidP="004E4727">
      <w:r>
        <w:separator/>
      </w:r>
    </w:p>
  </w:endnote>
  <w:endnote w:type="continuationSeparator" w:id="0">
    <w:p w:rsidR="00DC6BD4" w:rsidRDefault="00DC6BD4" w:rsidP="004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D4" w:rsidRDefault="00DC6BD4" w:rsidP="004E4727">
      <w:r>
        <w:separator/>
      </w:r>
    </w:p>
  </w:footnote>
  <w:footnote w:type="continuationSeparator" w:id="0">
    <w:p w:rsidR="00DC6BD4" w:rsidRDefault="00DC6BD4" w:rsidP="004E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04A98"/>
    <w:multiLevelType w:val="hybridMultilevel"/>
    <w:tmpl w:val="2668B96A"/>
    <w:lvl w:ilvl="0" w:tplc="C9544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4EA21C6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21"/>
    <w:rsid w:val="00412249"/>
    <w:rsid w:val="0042134F"/>
    <w:rsid w:val="00447864"/>
    <w:rsid w:val="00497A19"/>
    <w:rsid w:val="004E4727"/>
    <w:rsid w:val="005B6D6B"/>
    <w:rsid w:val="005D6321"/>
    <w:rsid w:val="005F669D"/>
    <w:rsid w:val="00655A64"/>
    <w:rsid w:val="006C54FF"/>
    <w:rsid w:val="006F751E"/>
    <w:rsid w:val="00720E80"/>
    <w:rsid w:val="00757B6B"/>
    <w:rsid w:val="00783D31"/>
    <w:rsid w:val="00796C0B"/>
    <w:rsid w:val="007A6841"/>
    <w:rsid w:val="007E2669"/>
    <w:rsid w:val="00872BC2"/>
    <w:rsid w:val="00887481"/>
    <w:rsid w:val="008C49C3"/>
    <w:rsid w:val="008E7B64"/>
    <w:rsid w:val="00A11812"/>
    <w:rsid w:val="00A53352"/>
    <w:rsid w:val="00AA1B0E"/>
    <w:rsid w:val="00B41BF1"/>
    <w:rsid w:val="00C63CD2"/>
    <w:rsid w:val="00DC6BD4"/>
    <w:rsid w:val="00E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30744"/>
  <w15:chartTrackingRefBased/>
  <w15:docId w15:val="{F3E16901-C0A4-4033-BAA0-CD6F80C0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3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4727"/>
  </w:style>
  <w:style w:type="paragraph" w:styleId="a7">
    <w:name w:val="footer"/>
    <w:basedOn w:val="a"/>
    <w:link w:val="a8"/>
    <w:uiPriority w:val="99"/>
    <w:unhideWhenUsed/>
    <w:rsid w:val="004E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4727"/>
  </w:style>
  <w:style w:type="paragraph" w:styleId="a9">
    <w:name w:val="List Paragraph"/>
    <w:basedOn w:val="a"/>
    <w:uiPriority w:val="34"/>
    <w:qFormat/>
    <w:rsid w:val="004478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喜孝</dc:creator>
  <cp:keywords/>
  <dc:description/>
  <cp:lastModifiedBy>永井 好の実</cp:lastModifiedBy>
  <cp:revision>10</cp:revision>
  <cp:lastPrinted>2019-09-30T23:01:00Z</cp:lastPrinted>
  <dcterms:created xsi:type="dcterms:W3CDTF">2019-09-19T22:40:00Z</dcterms:created>
  <dcterms:modified xsi:type="dcterms:W3CDTF">2019-09-30T23:04:00Z</dcterms:modified>
</cp:coreProperties>
</file>